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5E" w:rsidRPr="00735487" w:rsidRDefault="000E6C17" w:rsidP="0089005E">
      <w:pPr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РЕЕСТР </w:t>
      </w:r>
      <w:r w:rsidR="00FF2AB3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ИСТОЧНИКОВ </w:t>
      </w:r>
      <w:r w:rsidR="0089005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ДОХОД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ОВ</w:t>
      </w:r>
    </w:p>
    <w:p w:rsidR="0089005E" w:rsidRPr="00735487" w:rsidRDefault="0089005E" w:rsidP="0089005E">
      <w:pPr>
        <w:keepNext/>
        <w:spacing w:after="0" w:line="235" w:lineRule="auto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бюджета Территориального фонда обязательного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медицинского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страхования Ульяновской области на 20</w:t>
      </w:r>
      <w:r w:rsidR="005B2A4B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r w:rsidR="00B870D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на плановый период 202</w:t>
      </w:r>
      <w:r w:rsidR="00B870D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202</w:t>
      </w:r>
      <w:r w:rsidR="00B870D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8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годов</w:t>
      </w:r>
      <w:r w:rsidR="00893C1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.</w:t>
      </w:r>
    </w:p>
    <w:p w:rsidR="0089005E" w:rsidRPr="00735487" w:rsidRDefault="0089005E" w:rsidP="0089005E">
      <w:pPr>
        <w:tabs>
          <w:tab w:val="left" w:pos="8460"/>
        </w:tabs>
        <w:spacing w:after="0" w:line="235" w:lineRule="auto"/>
        <w:jc w:val="right"/>
        <w:rPr>
          <w:rFonts w:ascii="PT Astra Serif" w:eastAsia="Times New Roman" w:hAnsi="PT Astra Serif" w:cs="Times New Roman"/>
          <w:b/>
          <w:sz w:val="16"/>
          <w:szCs w:val="28"/>
          <w:lang w:eastAsia="ru-RU"/>
        </w:rPr>
      </w:pPr>
    </w:p>
    <w:p w:rsidR="0089005E" w:rsidRPr="00735487" w:rsidRDefault="0089005E" w:rsidP="00BC5841">
      <w:pPr>
        <w:tabs>
          <w:tab w:val="left" w:pos="8460"/>
          <w:tab w:val="left" w:pos="13041"/>
        </w:tabs>
        <w:spacing w:after="0" w:line="235" w:lineRule="auto"/>
        <w:ind w:right="11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sz w:val="28"/>
          <w:szCs w:val="28"/>
          <w:lang w:eastAsia="ru-RU"/>
        </w:rPr>
        <w:t>тыс. рублей</w:t>
      </w:r>
    </w:p>
    <w:tbl>
      <w:tblPr>
        <w:tblW w:w="15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3544"/>
        <w:gridCol w:w="3969"/>
        <w:gridCol w:w="2126"/>
        <w:gridCol w:w="1559"/>
        <w:gridCol w:w="1703"/>
        <w:gridCol w:w="9"/>
      </w:tblGrid>
      <w:tr w:rsidR="00F11895" w:rsidRPr="00920B6B" w:rsidTr="002B7C00">
        <w:trPr>
          <w:trHeight w:val="200"/>
          <w:tblHeader/>
        </w:trPr>
        <w:tc>
          <w:tcPr>
            <w:tcW w:w="3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Номер реестровой записи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Код бюджетной 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br/>
              <w:t xml:space="preserve">классификации </w:t>
            </w: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Российской Федерации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Наименование показателей</w:t>
            </w:r>
          </w:p>
        </w:tc>
        <w:tc>
          <w:tcPr>
            <w:tcW w:w="5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F11895" w:rsidRPr="00920B6B" w:rsidTr="002B7C00">
        <w:trPr>
          <w:gridAfter w:val="1"/>
          <w:wAfter w:w="9" w:type="dxa"/>
          <w:trHeight w:val="200"/>
          <w:tblHeader/>
        </w:trPr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B870D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B870D8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B870D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B870D8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B870D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B870D8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8</w:t>
            </w:r>
          </w:p>
        </w:tc>
      </w:tr>
      <w:tr w:rsidR="00F11895" w:rsidRPr="00920B6B" w:rsidTr="002B7C00">
        <w:trPr>
          <w:gridAfter w:val="1"/>
          <w:wAfter w:w="9" w:type="dxa"/>
          <w:trHeight w:val="454"/>
          <w:tblHeader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8E29E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2B7C00">
        <w:trPr>
          <w:gridAfter w:val="1"/>
          <w:wAfter w:w="9" w:type="dxa"/>
          <w:trHeight w:val="427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A9D" w:rsidRPr="00923100" w:rsidRDefault="00016E4B" w:rsidP="00187A9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66390,7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E4B" w:rsidRPr="00923100" w:rsidRDefault="00016E4B" w:rsidP="00016E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67235,7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342ADE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66955,6</w:t>
            </w:r>
          </w:p>
        </w:tc>
      </w:tr>
      <w:tr w:rsidR="00F11895" w:rsidRPr="00920B6B" w:rsidTr="002B7C00">
        <w:trPr>
          <w:gridAfter w:val="1"/>
          <w:wAfter w:w="9" w:type="dxa"/>
          <w:trHeight w:val="34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C405B0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016E4B" w:rsidP="00187A9D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65115,7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016E4B" w:rsidP="00C54ED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65568,9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342ADE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65975,0</w:t>
            </w:r>
          </w:p>
        </w:tc>
      </w:tr>
      <w:tr w:rsidR="000C4275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0B6B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Иные штрафы, неустойки, пени, уплаченные 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соот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ветствии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 законом или договором в случае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неиспол</w:t>
            </w:r>
            <w:proofErr w:type="spellEnd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нения или ненадлежащего исполнения обязательст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перед государственным (</w:t>
            </w:r>
            <w:proofErr w:type="spell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льным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) органом, казенным учреждением, Центральным банком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Федера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, государственной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корпора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53141,1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53141,1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53141,1</w:t>
            </w:r>
          </w:p>
        </w:tc>
      </w:tr>
      <w:tr w:rsidR="000C4275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882E97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0001000001730008890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395 1 16 07090 09 0000 140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Иные штрафы, неустойки, пени, уплаченные 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соответ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ствии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 законом или договором в случае неисполнения или ненадлежащего исполнения обязательств перед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террито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риальным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53141,1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53141,1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2B7C00" w:rsidRDefault="00A450BF" w:rsidP="000C4275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53141,1</w:t>
            </w:r>
          </w:p>
        </w:tc>
      </w:tr>
      <w:tr w:rsidR="00E12A07" w:rsidRPr="00920B6B" w:rsidTr="002B7C00">
        <w:trPr>
          <w:gridAfter w:val="1"/>
          <w:wAfter w:w="9" w:type="dxa"/>
          <w:trHeight w:val="853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0B6B" w:rsidRDefault="00E12A07" w:rsidP="00E12A0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3100" w:rsidRDefault="00E12A07" w:rsidP="00E12A0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000 1 16 10100 00 0000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3100" w:rsidRDefault="00E12A07" w:rsidP="00E12A0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A07" w:rsidRPr="00AB3A13" w:rsidRDefault="00E12A07" w:rsidP="00187A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</w:t>
            </w:r>
            <w:r w:rsidR="00EB5B4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A07" w:rsidRPr="00AB3A13" w:rsidRDefault="00E12A07" w:rsidP="000C42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</w:t>
            </w:r>
            <w:r w:rsidR="000C427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</w:t>
            </w: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07" w:rsidRPr="00AB3A13" w:rsidRDefault="00A818F4" w:rsidP="00E12A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12469,6</w:t>
            </w:r>
          </w:p>
        </w:tc>
      </w:tr>
      <w:tr w:rsidR="00F11895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82E97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116090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001000002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395 1 16 10100 09 0000 140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FE224F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причинённого в результате незаконного или нецелевого использования бюджетных средств (в</w:t>
            </w:r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части бюджетов территориальных фондов обязательного медицинского страхования)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AB3A13" w:rsidRDefault="00753DCE" w:rsidP="00187A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</w:t>
            </w:r>
            <w:r w:rsidR="00EB5B4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AB3A13" w:rsidRDefault="00753DCE" w:rsidP="000C42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</w:t>
            </w:r>
            <w:r w:rsidR="000C427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</w:t>
            </w: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AB3A13" w:rsidRDefault="00A818F4" w:rsidP="009730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12469,6</w:t>
            </w:r>
          </w:p>
        </w:tc>
      </w:tr>
      <w:tr w:rsidR="00F11895" w:rsidRPr="00920B6B" w:rsidTr="00323A4F">
        <w:trPr>
          <w:gridAfter w:val="1"/>
          <w:wAfter w:w="9" w:type="dxa"/>
          <w:trHeight w:val="6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882E97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116090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001000003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FE2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395 1 16 10119 09 0000 140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7F152E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Платежи по искам, предъявленным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территориаль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фондом обязательного медицинского страхования, к лицам, ответственным за причинение вреда здоровью застрахованного лица, в целях 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возмещения расходов на оказание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A450BF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424,6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A450BF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437,8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923100" w:rsidRDefault="00A450BF" w:rsidP="000C42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364,3</w:t>
            </w:r>
          </w:p>
        </w:tc>
      </w:tr>
      <w:tr w:rsidR="00225D9C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7307E" w:rsidRDefault="000C4275" w:rsidP="00225D9C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7307E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1275,0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7307E" w:rsidRDefault="000C4275" w:rsidP="00225D9C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7307E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1666,8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7307E" w:rsidRDefault="000C4275" w:rsidP="00225D9C">
            <w:pPr>
              <w:pStyle w:val="a9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7307E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980,6</w:t>
            </w:r>
          </w:p>
        </w:tc>
      </w:tr>
      <w:tr w:rsidR="000C4275" w:rsidRPr="00920B6B" w:rsidTr="002B7C00">
        <w:trPr>
          <w:gridAfter w:val="1"/>
          <w:wAfter w:w="9" w:type="dxa"/>
          <w:trHeight w:val="6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0B6B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117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001000004730008890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395 1 17 06040 09 0000 180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5" w:rsidRPr="00923100" w:rsidRDefault="000C4275" w:rsidP="000C4275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неналоговые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поступле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территориальные фонды обязательного медицинского страхования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AB3A13" w:rsidRDefault="000C4275" w:rsidP="000C4275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1275,0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AB3A13" w:rsidRDefault="000C4275" w:rsidP="000C4275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1666,8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75" w:rsidRPr="00AB3A13" w:rsidRDefault="000C4275" w:rsidP="000C4275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980,6</w:t>
            </w:r>
          </w:p>
        </w:tc>
      </w:tr>
      <w:tr w:rsidR="00225D9C" w:rsidRPr="00920B6B" w:rsidTr="002B7C00">
        <w:trPr>
          <w:gridAfter w:val="1"/>
          <w:wAfter w:w="9" w:type="dxa"/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CA18DB" w:rsidRDefault="00AE500C" w:rsidP="009E67B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25287109,0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037AA7" w:rsidP="00050A8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27298617,0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037AA7" w:rsidP="003D02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29272249,7</w:t>
            </w:r>
          </w:p>
        </w:tc>
      </w:tr>
      <w:tr w:rsidR="00037AA7" w:rsidRPr="00920B6B" w:rsidTr="00457813">
        <w:trPr>
          <w:gridAfter w:val="1"/>
          <w:wAfter w:w="9" w:type="dxa"/>
          <w:trHeight w:val="8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A7" w:rsidRPr="00920B6B" w:rsidRDefault="00037AA7" w:rsidP="00037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A7" w:rsidRPr="00923100" w:rsidRDefault="00037AA7" w:rsidP="00037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A7" w:rsidRPr="00923100" w:rsidRDefault="00037AA7" w:rsidP="00037AA7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A7" w:rsidRPr="00CA18DB" w:rsidRDefault="00037AA7" w:rsidP="00037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25299427,2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A7" w:rsidRPr="00923100" w:rsidRDefault="00037AA7" w:rsidP="00037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27311740,2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A7" w:rsidRPr="00923100" w:rsidRDefault="00037AA7" w:rsidP="00037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29285049,2</w:t>
            </w:r>
          </w:p>
        </w:tc>
      </w:tr>
      <w:tr w:rsidR="0097307E" w:rsidRPr="00920B6B" w:rsidTr="00457813">
        <w:trPr>
          <w:gridAfter w:val="1"/>
          <w:wAfter w:w="9" w:type="dxa"/>
          <w:trHeight w:val="86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7E" w:rsidRPr="00920B6B" w:rsidRDefault="0097307E" w:rsidP="009730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7E" w:rsidRPr="00923100" w:rsidRDefault="0097307E" w:rsidP="009730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000 2 02 50000 00 0000 150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7E" w:rsidRPr="00923100" w:rsidRDefault="0097307E" w:rsidP="0097307E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Межбюджетные трансфе</w:t>
            </w:r>
            <w:r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рты, передаваемые бюджетам госу</w:t>
            </w: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дарственных внебюджетных фондов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07E" w:rsidRPr="00CA18DB" w:rsidRDefault="00AE500C" w:rsidP="009E67B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25299427,2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07E" w:rsidRPr="00923100" w:rsidRDefault="00037AA7" w:rsidP="009730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27311740,2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07E" w:rsidRPr="00923100" w:rsidRDefault="00037AA7" w:rsidP="009730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29285049,2</w:t>
            </w:r>
          </w:p>
        </w:tc>
      </w:tr>
      <w:tr w:rsidR="00225D9C" w:rsidRPr="00920B6B" w:rsidTr="002B7C00">
        <w:trPr>
          <w:gridAfter w:val="1"/>
          <w:wAfter w:w="9" w:type="dxa"/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225D9C" w:rsidRPr="00882E97" w:rsidRDefault="00225D9C" w:rsidP="00225D9C">
            <w:pPr>
              <w:jc w:val="center"/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002000001730008890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395 2 02 50202 09 0000 150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Российс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кой Федерации, передаваемые территориальным фондам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 на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дополнитель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ое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финансовое обеспечение реали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зации территориальной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программы обязательного медицин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ского страхования в части базовой программы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912F5D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</w:t>
            </w:r>
            <w:r w:rsidR="00225D9C">
              <w:rPr>
                <w:rFonts w:ascii="PT Astra Serif" w:hAnsi="PT Astra Serif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322FD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</w:tr>
      <w:tr w:rsidR="00225D9C" w:rsidRPr="00920B6B" w:rsidTr="002B7C00">
        <w:trPr>
          <w:gridAfter w:val="1"/>
          <w:wAfter w:w="9" w:type="dxa"/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002000002730008890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395 2 02 5020</w:t>
            </w:r>
            <w:r>
              <w:rPr>
                <w:rFonts w:ascii="PT Astra Serif" w:hAnsi="PT Astra Serif"/>
                <w:sz w:val="28"/>
                <w:szCs w:val="28"/>
                <w:lang w:val="en-US" w:eastAsia="ru-RU"/>
              </w:rPr>
              <w:t>3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Российс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кой Федерации, передаваемые территориальным фондам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обя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 на финансовое обеспечение дополнительных видов и условий оказания медицинской помощи, не установленных базово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й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прог-раммой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обязательного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меди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ци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нского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DE4DE3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13</w:t>
            </w:r>
            <w:r w:rsidR="00225D9C">
              <w:rPr>
                <w:rFonts w:ascii="PT Astra Serif" w:hAnsi="PT Astra Serif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2FD" w:rsidRPr="005F31CB" w:rsidRDefault="002322FD" w:rsidP="002322FD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val="en-US"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</w:tr>
      <w:tr w:rsidR="00CA52A4" w:rsidRPr="00A56B68" w:rsidTr="00683C01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A4" w:rsidRDefault="00CA52A4" w:rsidP="00683C01">
            <w:pPr>
              <w:pStyle w:val="a9"/>
              <w:ind w:left="29" w:hanging="142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CA52A4" w:rsidRPr="00882E97" w:rsidRDefault="00CA52A4" w:rsidP="00CA52A4">
            <w:pPr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00200000373000880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A4" w:rsidRPr="00923100" w:rsidRDefault="00CA52A4" w:rsidP="00683C01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395 2 02 55093 09 0000 150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A4" w:rsidRPr="00923100" w:rsidRDefault="00CA52A4" w:rsidP="00683C01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Субвенции бюджетам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ториальных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на финансовое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обеспече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-ние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организации обязательного медицинс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кого страхования на территориях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2A4" w:rsidRPr="00A56B68" w:rsidRDefault="00AE500C" w:rsidP="00D70594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25029287,2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2A4" w:rsidRPr="00A56B68" w:rsidRDefault="00037AA7" w:rsidP="00683C01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27031630,2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2A4" w:rsidRPr="00A56B68" w:rsidRDefault="00037AA7" w:rsidP="00683C01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29004939,2</w:t>
            </w:r>
          </w:p>
        </w:tc>
      </w:tr>
      <w:tr w:rsidR="00225D9C" w:rsidRPr="00920B6B" w:rsidTr="002B7C00">
        <w:trPr>
          <w:gridAfter w:val="1"/>
          <w:wAfter w:w="9" w:type="dxa"/>
          <w:trHeight w:val="89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left="-113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225D9C" w:rsidRPr="00882E97" w:rsidRDefault="00225D9C" w:rsidP="00225D9C">
            <w:pPr>
              <w:jc w:val="center"/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002000004730008890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395 2 02 59999 09 0000 150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межбюджетные транс-ферты, передаваемые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бюд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жет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ам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территориальных фон-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дов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тельного медицин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5B40" w:rsidRPr="00AB3A13" w:rsidRDefault="00EB5B40" w:rsidP="00EB5B40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220140,0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0C4275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235110,0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AB3A13" w:rsidRDefault="000C4275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235110,0</w:t>
            </w:r>
          </w:p>
        </w:tc>
      </w:tr>
      <w:tr w:rsidR="00A450BF" w:rsidRPr="00920B6B" w:rsidTr="00323A4F">
        <w:trPr>
          <w:gridAfter w:val="1"/>
          <w:wAfter w:w="9" w:type="dxa"/>
          <w:trHeight w:val="6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бюджетной системы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Федер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ации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от возврата остатков субсидий, субвенций и иных межбюджетных трансфертов, имеющих целевое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назначе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ние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</w:tr>
      <w:tr w:rsidR="00A450BF" w:rsidRPr="00920B6B" w:rsidTr="002B7C00">
        <w:trPr>
          <w:gridAfter w:val="1"/>
          <w:wAfter w:w="9" w:type="dxa"/>
          <w:trHeight w:val="11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территори-альных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от возврата остатков субси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дий, субвенций и иных межбюджет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ных трансфертов, имеющих целевое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назначе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ние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1460,1</w:t>
            </w:r>
          </w:p>
        </w:tc>
      </w:tr>
      <w:tr w:rsidR="00A450BF" w:rsidRPr="00920B6B" w:rsidTr="002B7C00">
        <w:trPr>
          <w:gridAfter w:val="1"/>
          <w:wAfter w:w="9" w:type="dxa"/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218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002000005730008890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395 2 18 73000 09 0000 150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террито-риаль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от возв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рата остатков  субсидий, субвен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ций и иных межбюджетных трансфертов,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имеющих целевое назначение,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450B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450B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1460,1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450B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450B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A450B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450B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1460,1</w:t>
            </w:r>
          </w:p>
        </w:tc>
      </w:tr>
      <w:tr w:rsidR="00A450BF" w:rsidRPr="00920B6B" w:rsidTr="00A450BF">
        <w:trPr>
          <w:gridAfter w:val="1"/>
          <w:wAfter w:w="9" w:type="dxa"/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межбюд-жетных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трансфертов, имею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щих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целевое назначение, прошлых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F8791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</w:t>
            </w:r>
            <w:r w:rsidR="00F8791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450BF" w:rsidRDefault="00A450BF" w:rsidP="00050A8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80CB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-14</w:t>
            </w:r>
            <w:r w:rsidR="00016E4B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</w:t>
            </w:r>
            <w:r w:rsidR="00050A8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A450B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80CB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016E4B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14259,6</w:t>
            </w:r>
          </w:p>
        </w:tc>
      </w:tr>
      <w:tr w:rsidR="00A450BF" w:rsidRPr="00920B6B" w:rsidTr="00A450BF">
        <w:trPr>
          <w:gridAfter w:val="1"/>
          <w:wAfter w:w="9" w:type="dxa"/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межбюд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жетных</w:t>
            </w:r>
            <w:proofErr w:type="spellEnd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трансфертов, имею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-</w:t>
            </w:r>
            <w:proofErr w:type="spellStart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щих</w:t>
            </w:r>
            <w:proofErr w:type="spellEnd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F8791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</w:t>
            </w:r>
            <w:r w:rsidR="00F8791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450BF" w:rsidRDefault="00A450BF" w:rsidP="00050A8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80CB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-14</w:t>
            </w:r>
            <w:r w:rsidR="00016E4B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</w:t>
            </w:r>
            <w:r w:rsidR="00050A8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A450BF" w:rsidRDefault="00A450BF" w:rsidP="00016E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80CB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016E4B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14259,6</w:t>
            </w:r>
          </w:p>
        </w:tc>
      </w:tr>
      <w:tr w:rsidR="00A450BF" w:rsidRPr="00920B6B" w:rsidTr="002B7C00">
        <w:trPr>
          <w:gridAfter w:val="1"/>
          <w:wAfter w:w="9" w:type="dxa"/>
          <w:trHeight w:val="3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219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002000006730008890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395 2 19 55093 09 0000 150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субвенций прошлых лет на финансовое обеспечение организации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тельного медицинского страхования на территориях субъектов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Федера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 бюджет Федерального фонда обязательного медицин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 из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бюд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жетов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территориальных фон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дов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обязательного медицин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-13659,7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B3A13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14464,7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AB3A13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14141,0</w:t>
            </w:r>
          </w:p>
        </w:tc>
      </w:tr>
      <w:tr w:rsidR="00A450BF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219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652A43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002000007730008890</w:t>
            </w:r>
            <w:r w:rsidR="002014B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395 2 19 73000 09 0000 150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межбюджет-ных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трансфертов, имеющих целевое назначение, прошлых лет из бюджетов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террито-риаль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ных</w:t>
            </w:r>
            <w:proofErr w:type="spellEnd"/>
            <w:r w:rsidRPr="00923100">
              <w:rPr>
                <w:rFonts w:ascii="PT Astra Serif" w:hAnsi="PT Astra Serif" w:cs="PT Astra Serif"/>
                <w:sz w:val="28"/>
                <w:szCs w:val="28"/>
              </w:rPr>
              <w:t xml:space="preserve"> фондов </w:t>
            </w:r>
            <w:proofErr w:type="spellStart"/>
            <w:r w:rsidRPr="00923100">
              <w:rPr>
                <w:rFonts w:ascii="PT Astra Serif" w:hAnsi="PT Astra Serif" w:cs="PT Astra Serif"/>
                <w:sz w:val="28"/>
                <w:szCs w:val="28"/>
              </w:rPr>
              <w:t>обязатель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ного</w:t>
            </w:r>
            <w:proofErr w:type="spellEnd"/>
            <w:r w:rsidRPr="00923100">
              <w:rPr>
                <w:rFonts w:ascii="PT Astra Serif" w:hAnsi="PT Astra Serif" w:cs="PT Astra Serif"/>
                <w:sz w:val="28"/>
                <w:szCs w:val="28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 w:cs="PT Astra Serif"/>
                <w:sz w:val="28"/>
                <w:szCs w:val="28"/>
              </w:rPr>
              <w:t>страхова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 бюджеты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территориаль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обяза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тельного медицинского страхо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A6108F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A450BF" w:rsidRPr="00225D9C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-118,6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450BF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-118,6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A450BF" w:rsidRPr="00923100" w:rsidRDefault="00A450BF" w:rsidP="00A450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-118,6</w:t>
            </w:r>
          </w:p>
        </w:tc>
      </w:tr>
      <w:tr w:rsidR="00A450BF" w:rsidRPr="00920B6B" w:rsidTr="002B7C00">
        <w:trPr>
          <w:gridAfter w:val="1"/>
          <w:wAfter w:w="9" w:type="dxa"/>
          <w:trHeight w:val="37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0B6B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BF" w:rsidRPr="00923100" w:rsidRDefault="00A450BF" w:rsidP="00A450BF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AE500C" w:rsidP="009E67B0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25353499,7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0BF" w:rsidRPr="00923100" w:rsidRDefault="00037AA7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27365852,7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0BF" w:rsidRPr="00923100" w:rsidRDefault="00037AA7" w:rsidP="00A450BF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29339205,3</w:t>
            </w:r>
            <w:bookmarkStart w:id="0" w:name="_GoBack"/>
            <w:bookmarkEnd w:id="0"/>
          </w:p>
        </w:tc>
      </w:tr>
    </w:tbl>
    <w:p w:rsidR="00F1449D" w:rsidRDefault="00863BD7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</w:p>
    <w:p w:rsidR="00F1449D" w:rsidRDefault="00F1449D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81269" w:rsidRPr="00863BD7" w:rsidRDefault="00863BD7" w:rsidP="00863BD7">
      <w:pPr>
        <w:ind w:left="-993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Директор ТФОМС Ульяновской области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Е.В.Буцкая</w:t>
      </w:r>
      <w:proofErr w:type="spellEnd"/>
    </w:p>
    <w:p w:rsidR="0084295C" w:rsidRPr="00BF7874" w:rsidRDefault="00F96D04">
      <w:pPr>
        <w:rPr>
          <w:lang w:val="en-US"/>
        </w:rPr>
      </w:pPr>
      <w:r>
        <w:t>,</w:t>
      </w:r>
    </w:p>
    <w:sectPr w:rsidR="0084295C" w:rsidRPr="00BF7874" w:rsidSect="002D7A81">
      <w:headerReference w:type="default" r:id="rId7"/>
      <w:pgSz w:w="16838" w:h="11906" w:orient="landscape"/>
      <w:pgMar w:top="426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87" w:rsidRDefault="00F90B87" w:rsidP="00BC5841">
      <w:pPr>
        <w:spacing w:after="0" w:line="240" w:lineRule="auto"/>
      </w:pPr>
      <w:r>
        <w:separator/>
      </w:r>
    </w:p>
  </w:endnote>
  <w:end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87" w:rsidRDefault="00F90B87" w:rsidP="00BC5841">
      <w:pPr>
        <w:spacing w:after="0" w:line="240" w:lineRule="auto"/>
      </w:pPr>
      <w:r>
        <w:separator/>
      </w:r>
    </w:p>
  </w:footnote>
  <w:foot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199014"/>
      <w:docPartObj>
        <w:docPartGallery w:val="Page Numbers (Top of Page)"/>
        <w:docPartUnique/>
      </w:docPartObj>
    </w:sdtPr>
    <w:sdtEndPr/>
    <w:sdtContent>
      <w:p w:rsidR="00BC5841" w:rsidRDefault="00BC58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AA7">
          <w:rPr>
            <w:noProof/>
          </w:rPr>
          <w:t>7</w:t>
        </w:r>
        <w:r>
          <w:fldChar w:fldCharType="end"/>
        </w:r>
      </w:p>
    </w:sdtContent>
  </w:sdt>
  <w:p w:rsidR="00BC5841" w:rsidRDefault="00BC5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E"/>
    <w:rsid w:val="00002558"/>
    <w:rsid w:val="00016E4B"/>
    <w:rsid w:val="00021E1C"/>
    <w:rsid w:val="00022B17"/>
    <w:rsid w:val="00023DE1"/>
    <w:rsid w:val="00036837"/>
    <w:rsid w:val="00037AA7"/>
    <w:rsid w:val="00042AD9"/>
    <w:rsid w:val="00050A86"/>
    <w:rsid w:val="00051D6F"/>
    <w:rsid w:val="00053DB4"/>
    <w:rsid w:val="00064F30"/>
    <w:rsid w:val="00065D98"/>
    <w:rsid w:val="00074BE3"/>
    <w:rsid w:val="000758D1"/>
    <w:rsid w:val="0008275A"/>
    <w:rsid w:val="00085999"/>
    <w:rsid w:val="00090AE2"/>
    <w:rsid w:val="0009721C"/>
    <w:rsid w:val="00097318"/>
    <w:rsid w:val="000A7D75"/>
    <w:rsid w:val="000A7DE6"/>
    <w:rsid w:val="000B1B26"/>
    <w:rsid w:val="000B6429"/>
    <w:rsid w:val="000C362D"/>
    <w:rsid w:val="000C4275"/>
    <w:rsid w:val="000C68FE"/>
    <w:rsid w:val="000D3C36"/>
    <w:rsid w:val="000E34B1"/>
    <w:rsid w:val="000E6C17"/>
    <w:rsid w:val="000F0E40"/>
    <w:rsid w:val="000F5170"/>
    <w:rsid w:val="00106433"/>
    <w:rsid w:val="00113FFD"/>
    <w:rsid w:val="001278DC"/>
    <w:rsid w:val="001451A3"/>
    <w:rsid w:val="00151672"/>
    <w:rsid w:val="00156586"/>
    <w:rsid w:val="00171E1D"/>
    <w:rsid w:val="001812A0"/>
    <w:rsid w:val="0018309F"/>
    <w:rsid w:val="00183CAA"/>
    <w:rsid w:val="00187A9D"/>
    <w:rsid w:val="001A3F0A"/>
    <w:rsid w:val="001A4842"/>
    <w:rsid w:val="001A4E4A"/>
    <w:rsid w:val="001D1DF4"/>
    <w:rsid w:val="001E349E"/>
    <w:rsid w:val="001E6B45"/>
    <w:rsid w:val="001F6903"/>
    <w:rsid w:val="002005E2"/>
    <w:rsid w:val="00200D79"/>
    <w:rsid w:val="002014BD"/>
    <w:rsid w:val="002074A0"/>
    <w:rsid w:val="00207832"/>
    <w:rsid w:val="00207E54"/>
    <w:rsid w:val="00215785"/>
    <w:rsid w:val="00225D9C"/>
    <w:rsid w:val="00227809"/>
    <w:rsid w:val="002307C3"/>
    <w:rsid w:val="00230D6A"/>
    <w:rsid w:val="002322FD"/>
    <w:rsid w:val="00235D32"/>
    <w:rsid w:val="0025326B"/>
    <w:rsid w:val="002560A5"/>
    <w:rsid w:val="00256255"/>
    <w:rsid w:val="00266CE7"/>
    <w:rsid w:val="00271FE2"/>
    <w:rsid w:val="002720A6"/>
    <w:rsid w:val="00272BB3"/>
    <w:rsid w:val="00283F0D"/>
    <w:rsid w:val="002874B0"/>
    <w:rsid w:val="00287A92"/>
    <w:rsid w:val="00290693"/>
    <w:rsid w:val="00293A04"/>
    <w:rsid w:val="002A176C"/>
    <w:rsid w:val="002B5271"/>
    <w:rsid w:val="002B53D8"/>
    <w:rsid w:val="002B7C00"/>
    <w:rsid w:val="002C1199"/>
    <w:rsid w:val="002C5BAB"/>
    <w:rsid w:val="002D306F"/>
    <w:rsid w:val="002D4A7E"/>
    <w:rsid w:val="002D5045"/>
    <w:rsid w:val="002D5D0E"/>
    <w:rsid w:val="002D7A81"/>
    <w:rsid w:val="002E6CBD"/>
    <w:rsid w:val="002F1599"/>
    <w:rsid w:val="002F3DF5"/>
    <w:rsid w:val="00306940"/>
    <w:rsid w:val="00310EF7"/>
    <w:rsid w:val="003140DA"/>
    <w:rsid w:val="00323A4F"/>
    <w:rsid w:val="00335C1D"/>
    <w:rsid w:val="00342ADE"/>
    <w:rsid w:val="00356317"/>
    <w:rsid w:val="00364945"/>
    <w:rsid w:val="0036748B"/>
    <w:rsid w:val="003776A5"/>
    <w:rsid w:val="00377F85"/>
    <w:rsid w:val="00380680"/>
    <w:rsid w:val="00383636"/>
    <w:rsid w:val="003950CB"/>
    <w:rsid w:val="003A607C"/>
    <w:rsid w:val="003A7A4C"/>
    <w:rsid w:val="003B5418"/>
    <w:rsid w:val="003C0678"/>
    <w:rsid w:val="003C6E49"/>
    <w:rsid w:val="003D02B7"/>
    <w:rsid w:val="003D2DFE"/>
    <w:rsid w:val="003D4E40"/>
    <w:rsid w:val="003D6426"/>
    <w:rsid w:val="004022E9"/>
    <w:rsid w:val="004066D1"/>
    <w:rsid w:val="00415F19"/>
    <w:rsid w:val="00432F15"/>
    <w:rsid w:val="004409E2"/>
    <w:rsid w:val="00457813"/>
    <w:rsid w:val="00461817"/>
    <w:rsid w:val="00464104"/>
    <w:rsid w:val="0048043F"/>
    <w:rsid w:val="0048608D"/>
    <w:rsid w:val="0049379B"/>
    <w:rsid w:val="004953B8"/>
    <w:rsid w:val="00496580"/>
    <w:rsid w:val="00496971"/>
    <w:rsid w:val="004A4AE6"/>
    <w:rsid w:val="004B4469"/>
    <w:rsid w:val="004B764F"/>
    <w:rsid w:val="004D27C8"/>
    <w:rsid w:val="004D7F0E"/>
    <w:rsid w:val="004E54E6"/>
    <w:rsid w:val="005049F4"/>
    <w:rsid w:val="00506488"/>
    <w:rsid w:val="00510ACA"/>
    <w:rsid w:val="005214CF"/>
    <w:rsid w:val="005221AA"/>
    <w:rsid w:val="005430E8"/>
    <w:rsid w:val="0054523F"/>
    <w:rsid w:val="00565D25"/>
    <w:rsid w:val="00595B92"/>
    <w:rsid w:val="0059694C"/>
    <w:rsid w:val="005B1CD2"/>
    <w:rsid w:val="005B2A4B"/>
    <w:rsid w:val="005B7774"/>
    <w:rsid w:val="005C20D9"/>
    <w:rsid w:val="005C6DE2"/>
    <w:rsid w:val="005E78A4"/>
    <w:rsid w:val="005F08DB"/>
    <w:rsid w:val="005F0DA7"/>
    <w:rsid w:val="005F1E23"/>
    <w:rsid w:val="005F31CB"/>
    <w:rsid w:val="006008C3"/>
    <w:rsid w:val="00611C9E"/>
    <w:rsid w:val="00620F38"/>
    <w:rsid w:val="00622B1D"/>
    <w:rsid w:val="00633C3B"/>
    <w:rsid w:val="0063510C"/>
    <w:rsid w:val="006370C6"/>
    <w:rsid w:val="006525A1"/>
    <w:rsid w:val="00652A43"/>
    <w:rsid w:val="00665CC1"/>
    <w:rsid w:val="00665FBE"/>
    <w:rsid w:val="00666F4B"/>
    <w:rsid w:val="00667B6B"/>
    <w:rsid w:val="0067057B"/>
    <w:rsid w:val="00680702"/>
    <w:rsid w:val="006A3947"/>
    <w:rsid w:val="006A542D"/>
    <w:rsid w:val="006B37EC"/>
    <w:rsid w:val="006B449F"/>
    <w:rsid w:val="006B7060"/>
    <w:rsid w:val="006B7693"/>
    <w:rsid w:val="006D2B39"/>
    <w:rsid w:val="006E44FD"/>
    <w:rsid w:val="006E4CA7"/>
    <w:rsid w:val="006F76C0"/>
    <w:rsid w:val="00702ED8"/>
    <w:rsid w:val="00706218"/>
    <w:rsid w:val="007148E5"/>
    <w:rsid w:val="007169B8"/>
    <w:rsid w:val="00721479"/>
    <w:rsid w:val="00723589"/>
    <w:rsid w:val="00735487"/>
    <w:rsid w:val="00735F07"/>
    <w:rsid w:val="00747318"/>
    <w:rsid w:val="00753DCE"/>
    <w:rsid w:val="0075685A"/>
    <w:rsid w:val="007708AD"/>
    <w:rsid w:val="00770E96"/>
    <w:rsid w:val="0077193C"/>
    <w:rsid w:val="00777020"/>
    <w:rsid w:val="00777237"/>
    <w:rsid w:val="007C00BE"/>
    <w:rsid w:val="007C2444"/>
    <w:rsid w:val="007D065E"/>
    <w:rsid w:val="007D598A"/>
    <w:rsid w:val="007E0389"/>
    <w:rsid w:val="007E0E99"/>
    <w:rsid w:val="007E45EB"/>
    <w:rsid w:val="007E4DC5"/>
    <w:rsid w:val="007F105D"/>
    <w:rsid w:val="007F152E"/>
    <w:rsid w:val="007F5673"/>
    <w:rsid w:val="00821222"/>
    <w:rsid w:val="008249F4"/>
    <w:rsid w:val="00832630"/>
    <w:rsid w:val="00836B91"/>
    <w:rsid w:val="0084295C"/>
    <w:rsid w:val="008451D9"/>
    <w:rsid w:val="00863BD7"/>
    <w:rsid w:val="008818E4"/>
    <w:rsid w:val="00882493"/>
    <w:rsid w:val="00882E97"/>
    <w:rsid w:val="008834FF"/>
    <w:rsid w:val="00887423"/>
    <w:rsid w:val="0089005E"/>
    <w:rsid w:val="00893C1E"/>
    <w:rsid w:val="008A2660"/>
    <w:rsid w:val="008A3D3D"/>
    <w:rsid w:val="008B2736"/>
    <w:rsid w:val="008B55CF"/>
    <w:rsid w:val="008C1948"/>
    <w:rsid w:val="008C5CF9"/>
    <w:rsid w:val="008D0EC1"/>
    <w:rsid w:val="008E29EE"/>
    <w:rsid w:val="00900E25"/>
    <w:rsid w:val="00904835"/>
    <w:rsid w:val="00912F5D"/>
    <w:rsid w:val="00915824"/>
    <w:rsid w:val="00920B6B"/>
    <w:rsid w:val="0092165A"/>
    <w:rsid w:val="00923100"/>
    <w:rsid w:val="009403F9"/>
    <w:rsid w:val="00943814"/>
    <w:rsid w:val="00954B57"/>
    <w:rsid w:val="00955684"/>
    <w:rsid w:val="00955B06"/>
    <w:rsid w:val="00960A1D"/>
    <w:rsid w:val="00962964"/>
    <w:rsid w:val="009634A4"/>
    <w:rsid w:val="0097307E"/>
    <w:rsid w:val="00977742"/>
    <w:rsid w:val="00977F0C"/>
    <w:rsid w:val="0098752B"/>
    <w:rsid w:val="009875E4"/>
    <w:rsid w:val="0099389D"/>
    <w:rsid w:val="009A0616"/>
    <w:rsid w:val="009A2B95"/>
    <w:rsid w:val="009C05CC"/>
    <w:rsid w:val="009C1441"/>
    <w:rsid w:val="009D7798"/>
    <w:rsid w:val="009E284D"/>
    <w:rsid w:val="009E4F06"/>
    <w:rsid w:val="009E67B0"/>
    <w:rsid w:val="009F625F"/>
    <w:rsid w:val="009F753A"/>
    <w:rsid w:val="00A05C41"/>
    <w:rsid w:val="00A20448"/>
    <w:rsid w:val="00A30734"/>
    <w:rsid w:val="00A32873"/>
    <w:rsid w:val="00A44885"/>
    <w:rsid w:val="00A450BF"/>
    <w:rsid w:val="00A56194"/>
    <w:rsid w:val="00A56B68"/>
    <w:rsid w:val="00A6108F"/>
    <w:rsid w:val="00A654FC"/>
    <w:rsid w:val="00A676AC"/>
    <w:rsid w:val="00A70827"/>
    <w:rsid w:val="00A719A3"/>
    <w:rsid w:val="00A8145C"/>
    <w:rsid w:val="00A818F4"/>
    <w:rsid w:val="00A820DA"/>
    <w:rsid w:val="00A910EE"/>
    <w:rsid w:val="00A96A5A"/>
    <w:rsid w:val="00AA4B2B"/>
    <w:rsid w:val="00AA77D8"/>
    <w:rsid w:val="00AB3A13"/>
    <w:rsid w:val="00AC1BE7"/>
    <w:rsid w:val="00AC5316"/>
    <w:rsid w:val="00AD1F62"/>
    <w:rsid w:val="00AD2A44"/>
    <w:rsid w:val="00AD5A50"/>
    <w:rsid w:val="00AE155C"/>
    <w:rsid w:val="00AE232D"/>
    <w:rsid w:val="00AE500C"/>
    <w:rsid w:val="00AE5824"/>
    <w:rsid w:val="00AF19B8"/>
    <w:rsid w:val="00B0015A"/>
    <w:rsid w:val="00B01725"/>
    <w:rsid w:val="00B03F96"/>
    <w:rsid w:val="00B04ED6"/>
    <w:rsid w:val="00B07D56"/>
    <w:rsid w:val="00B21160"/>
    <w:rsid w:val="00B22F7D"/>
    <w:rsid w:val="00B248FB"/>
    <w:rsid w:val="00B254C7"/>
    <w:rsid w:val="00B334F9"/>
    <w:rsid w:val="00B33F7A"/>
    <w:rsid w:val="00B378FF"/>
    <w:rsid w:val="00B46A88"/>
    <w:rsid w:val="00B5554B"/>
    <w:rsid w:val="00B621ED"/>
    <w:rsid w:val="00B810B3"/>
    <w:rsid w:val="00B870D8"/>
    <w:rsid w:val="00B90297"/>
    <w:rsid w:val="00BB5E25"/>
    <w:rsid w:val="00BC5658"/>
    <w:rsid w:val="00BC5841"/>
    <w:rsid w:val="00BC5A27"/>
    <w:rsid w:val="00BD32F5"/>
    <w:rsid w:val="00BD3C9C"/>
    <w:rsid w:val="00BD69D1"/>
    <w:rsid w:val="00BE7391"/>
    <w:rsid w:val="00BF33B4"/>
    <w:rsid w:val="00BF7874"/>
    <w:rsid w:val="00C15CBC"/>
    <w:rsid w:val="00C21F1F"/>
    <w:rsid w:val="00C405B0"/>
    <w:rsid w:val="00C45AB5"/>
    <w:rsid w:val="00C53C65"/>
    <w:rsid w:val="00C54ED3"/>
    <w:rsid w:val="00C71A87"/>
    <w:rsid w:val="00C839D3"/>
    <w:rsid w:val="00C83C3A"/>
    <w:rsid w:val="00C96A3D"/>
    <w:rsid w:val="00CA18DB"/>
    <w:rsid w:val="00CA52A4"/>
    <w:rsid w:val="00CA58C9"/>
    <w:rsid w:val="00CA7251"/>
    <w:rsid w:val="00CA7B54"/>
    <w:rsid w:val="00CA7C4B"/>
    <w:rsid w:val="00CD0AC8"/>
    <w:rsid w:val="00CD1208"/>
    <w:rsid w:val="00CD388F"/>
    <w:rsid w:val="00CE2F20"/>
    <w:rsid w:val="00CF5D98"/>
    <w:rsid w:val="00CF7F4F"/>
    <w:rsid w:val="00D0394E"/>
    <w:rsid w:val="00D25B27"/>
    <w:rsid w:val="00D2708F"/>
    <w:rsid w:val="00D32FFD"/>
    <w:rsid w:val="00D34417"/>
    <w:rsid w:val="00D52487"/>
    <w:rsid w:val="00D53BB8"/>
    <w:rsid w:val="00D56B0D"/>
    <w:rsid w:val="00D56EA2"/>
    <w:rsid w:val="00D6274C"/>
    <w:rsid w:val="00D63D28"/>
    <w:rsid w:val="00D70594"/>
    <w:rsid w:val="00D7294F"/>
    <w:rsid w:val="00D77C19"/>
    <w:rsid w:val="00D80EB6"/>
    <w:rsid w:val="00D816C4"/>
    <w:rsid w:val="00D83F5A"/>
    <w:rsid w:val="00D87F15"/>
    <w:rsid w:val="00DB2A37"/>
    <w:rsid w:val="00DB3BFF"/>
    <w:rsid w:val="00DC34BA"/>
    <w:rsid w:val="00DE07E3"/>
    <w:rsid w:val="00DE27A4"/>
    <w:rsid w:val="00DE4DE3"/>
    <w:rsid w:val="00DF682F"/>
    <w:rsid w:val="00E000A7"/>
    <w:rsid w:val="00E12A07"/>
    <w:rsid w:val="00E17087"/>
    <w:rsid w:val="00E2634B"/>
    <w:rsid w:val="00E3137F"/>
    <w:rsid w:val="00E34102"/>
    <w:rsid w:val="00E42FF4"/>
    <w:rsid w:val="00E435EB"/>
    <w:rsid w:val="00E60E5A"/>
    <w:rsid w:val="00E73311"/>
    <w:rsid w:val="00E73E85"/>
    <w:rsid w:val="00E77AFB"/>
    <w:rsid w:val="00E81269"/>
    <w:rsid w:val="00E95445"/>
    <w:rsid w:val="00E9799E"/>
    <w:rsid w:val="00EA15E5"/>
    <w:rsid w:val="00EB0B63"/>
    <w:rsid w:val="00EB25AF"/>
    <w:rsid w:val="00EB5B40"/>
    <w:rsid w:val="00EC5D1E"/>
    <w:rsid w:val="00EC68B1"/>
    <w:rsid w:val="00ED2C4C"/>
    <w:rsid w:val="00EF4475"/>
    <w:rsid w:val="00F070FD"/>
    <w:rsid w:val="00F11895"/>
    <w:rsid w:val="00F1449D"/>
    <w:rsid w:val="00F252BC"/>
    <w:rsid w:val="00F35D78"/>
    <w:rsid w:val="00F363A4"/>
    <w:rsid w:val="00F45D73"/>
    <w:rsid w:val="00F46095"/>
    <w:rsid w:val="00F51AFB"/>
    <w:rsid w:val="00F54904"/>
    <w:rsid w:val="00F560D7"/>
    <w:rsid w:val="00F7070B"/>
    <w:rsid w:val="00F81297"/>
    <w:rsid w:val="00F8786B"/>
    <w:rsid w:val="00F87916"/>
    <w:rsid w:val="00F90B87"/>
    <w:rsid w:val="00F9345B"/>
    <w:rsid w:val="00F96D04"/>
    <w:rsid w:val="00FA0746"/>
    <w:rsid w:val="00FA1D50"/>
    <w:rsid w:val="00FB0839"/>
    <w:rsid w:val="00FC2324"/>
    <w:rsid w:val="00FD0F42"/>
    <w:rsid w:val="00FE1F40"/>
    <w:rsid w:val="00FE224F"/>
    <w:rsid w:val="00FE715B"/>
    <w:rsid w:val="00FF13FA"/>
    <w:rsid w:val="00FF28B1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5880"/>
  <w15:docId w15:val="{64237A7D-075B-4F85-8D3E-AE1C5C8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41"/>
  </w:style>
  <w:style w:type="paragraph" w:styleId="a5">
    <w:name w:val="footer"/>
    <w:basedOn w:val="a"/>
    <w:link w:val="a6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41"/>
  </w:style>
  <w:style w:type="paragraph" w:styleId="a7">
    <w:name w:val="Balloon Text"/>
    <w:basedOn w:val="a"/>
    <w:link w:val="a8"/>
    <w:uiPriority w:val="99"/>
    <w:semiHidden/>
    <w:unhideWhenUsed/>
    <w:rsid w:val="00FD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0F4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15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8EF2-9429-42CC-B25B-7E78B9CC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4207</TotalTime>
  <Pages>7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Буханцева Ольга Юрьевна</cp:lastModifiedBy>
  <cp:revision>70</cp:revision>
  <cp:lastPrinted>2025-08-01T10:39:00Z</cp:lastPrinted>
  <dcterms:created xsi:type="dcterms:W3CDTF">2023-03-28T12:30:00Z</dcterms:created>
  <dcterms:modified xsi:type="dcterms:W3CDTF">2025-09-30T06:46:00Z</dcterms:modified>
</cp:coreProperties>
</file>